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F27" w:rsidRPr="00DF3005" w:rsidRDefault="00360F27" w:rsidP="00360F27">
      <w:pPr>
        <w:tabs>
          <w:tab w:val="left" w:pos="3130"/>
        </w:tabs>
        <w:spacing w:before="0" w:after="0"/>
        <w:jc w:val="right"/>
        <w:rPr>
          <w:i/>
          <w:szCs w:val="24"/>
        </w:rPr>
      </w:pPr>
      <w:r w:rsidRPr="00DF3005">
        <w:rPr>
          <w:i/>
          <w:szCs w:val="24"/>
        </w:rPr>
        <w:t>ОБРАЗЕЦ №</w:t>
      </w:r>
      <w:r w:rsidR="00B740E0">
        <w:rPr>
          <w:i/>
          <w:szCs w:val="24"/>
        </w:rPr>
        <w:t>3</w:t>
      </w:r>
    </w:p>
    <w:p w:rsidR="00360F27" w:rsidRPr="00DF3005" w:rsidRDefault="00360F27" w:rsidP="00360F27">
      <w:pPr>
        <w:pStyle w:val="41"/>
        <w:spacing w:after="0" w:line="240" w:lineRule="auto"/>
        <w:ind w:firstLine="0"/>
        <w:rPr>
          <w:rFonts w:ascii="Times New Roman" w:hAnsi="Times New Roman"/>
          <w:caps/>
          <w:sz w:val="24"/>
          <w:szCs w:val="24"/>
        </w:rPr>
      </w:pPr>
      <w:r w:rsidRPr="00DF3005">
        <w:rPr>
          <w:rFonts w:ascii="Times New Roman" w:hAnsi="Times New Roman"/>
          <w:caps/>
          <w:sz w:val="24"/>
          <w:szCs w:val="24"/>
        </w:rPr>
        <w:t>ДО</w:t>
      </w:r>
    </w:p>
    <w:p w:rsidR="00360F27" w:rsidRPr="00DF3005" w:rsidRDefault="00360F27" w:rsidP="00360F27">
      <w:pPr>
        <w:widowControl w:val="0"/>
        <w:spacing w:before="0" w:after="0"/>
        <w:rPr>
          <w:b/>
          <w:bCs/>
          <w:caps/>
          <w:position w:val="8"/>
          <w:szCs w:val="24"/>
        </w:rPr>
      </w:pPr>
      <w:r w:rsidRPr="00DF3005">
        <w:rPr>
          <w:b/>
          <w:bCs/>
          <w:caps/>
          <w:position w:val="8"/>
          <w:szCs w:val="24"/>
        </w:rPr>
        <w:t>Община ЦЕНОВО</w:t>
      </w:r>
    </w:p>
    <w:p w:rsidR="00360F27" w:rsidRPr="00DF3005" w:rsidRDefault="00360F27" w:rsidP="00360F27">
      <w:pPr>
        <w:widowControl w:val="0"/>
        <w:spacing w:before="0" w:after="0"/>
        <w:rPr>
          <w:b/>
          <w:bCs/>
          <w:caps/>
          <w:position w:val="8"/>
          <w:szCs w:val="24"/>
        </w:rPr>
      </w:pPr>
      <w:r w:rsidRPr="00DF3005">
        <w:rPr>
          <w:b/>
          <w:bCs/>
          <w:caps/>
          <w:position w:val="8"/>
          <w:szCs w:val="24"/>
        </w:rPr>
        <w:t>7139 С. ЦЕНОВО</w:t>
      </w:r>
    </w:p>
    <w:p w:rsidR="00360F27" w:rsidRPr="00DF3005" w:rsidRDefault="00360F27" w:rsidP="00360F27">
      <w:pPr>
        <w:widowControl w:val="0"/>
        <w:spacing w:before="0" w:after="0"/>
        <w:rPr>
          <w:b/>
          <w:caps/>
          <w:position w:val="8"/>
          <w:szCs w:val="24"/>
        </w:rPr>
      </w:pPr>
      <w:r w:rsidRPr="00DF3005">
        <w:rPr>
          <w:b/>
          <w:bCs/>
          <w:caps/>
          <w:position w:val="8"/>
          <w:szCs w:val="24"/>
        </w:rPr>
        <w:t>у</w:t>
      </w:r>
      <w:r w:rsidRPr="00DF3005">
        <w:rPr>
          <w:b/>
          <w:caps/>
          <w:position w:val="8"/>
          <w:szCs w:val="24"/>
        </w:rPr>
        <w:t>Л. „ЦАР ОСВОБОДИТЕЛ” №66</w:t>
      </w:r>
      <w:bookmarkStart w:id="0" w:name="_GoBack"/>
      <w:bookmarkEnd w:id="0"/>
    </w:p>
    <w:p w:rsidR="00360F27" w:rsidRPr="00DF3005" w:rsidRDefault="00360F27" w:rsidP="00360F27">
      <w:pPr>
        <w:widowControl w:val="0"/>
        <w:spacing w:before="0" w:after="0"/>
        <w:rPr>
          <w:b/>
          <w:bCs/>
          <w:caps/>
          <w:position w:val="8"/>
          <w:szCs w:val="24"/>
        </w:rPr>
      </w:pPr>
    </w:p>
    <w:p w:rsidR="00360F27" w:rsidRPr="00DF3005" w:rsidRDefault="00360F27" w:rsidP="00360F27">
      <w:pPr>
        <w:spacing w:before="0" w:after="0"/>
        <w:jc w:val="center"/>
        <w:rPr>
          <w:b/>
          <w:bCs/>
          <w:szCs w:val="24"/>
        </w:rPr>
      </w:pPr>
      <w:r w:rsidRPr="00DF3005">
        <w:rPr>
          <w:b/>
          <w:bCs/>
          <w:szCs w:val="24"/>
        </w:rPr>
        <w:t xml:space="preserve">ПРЕДЛОЖЕНИЕ ЗА ИЗПЪЛНЕНИЕ НА ПОРЪЧКАТА </w:t>
      </w:r>
    </w:p>
    <w:p w:rsidR="00360F27" w:rsidRPr="00DF3005" w:rsidRDefault="00360F27" w:rsidP="00360F27">
      <w:pPr>
        <w:spacing w:before="0" w:after="0"/>
        <w:rPr>
          <w:rFonts w:eastAsia="Arial Unicode MS"/>
          <w:bCs/>
          <w:szCs w:val="24"/>
        </w:rPr>
      </w:pPr>
      <w:r w:rsidRPr="00DF3005">
        <w:rPr>
          <w:rFonts w:eastAsia="Arial Unicode MS"/>
          <w:caps/>
          <w:szCs w:val="24"/>
        </w:rPr>
        <w:t>От:</w:t>
      </w:r>
      <w:r w:rsidRPr="00DF3005">
        <w:rPr>
          <w:rFonts w:eastAsia="Arial Unicode MS"/>
          <w:szCs w:val="24"/>
        </w:rPr>
        <w:t>..............................................................................................................................................</w:t>
      </w:r>
      <w:r w:rsidRPr="00DF3005">
        <w:rPr>
          <w:rStyle w:val="a5"/>
          <w:rFonts w:eastAsia="Arial Unicode MS"/>
          <w:bCs/>
          <w:szCs w:val="24"/>
        </w:rPr>
        <w:footnoteReference w:id="1"/>
      </w:r>
    </w:p>
    <w:p w:rsidR="00360F27" w:rsidRPr="00DF3005" w:rsidRDefault="00360F27" w:rsidP="00360F27">
      <w:pPr>
        <w:spacing w:before="0" w:after="0"/>
        <w:rPr>
          <w:rFonts w:eastAsia="Arial Unicode MS"/>
          <w:szCs w:val="24"/>
        </w:rPr>
      </w:pPr>
    </w:p>
    <w:p w:rsidR="00360F27" w:rsidRPr="00DF3005" w:rsidRDefault="00360F27" w:rsidP="00360F27">
      <w:pPr>
        <w:spacing w:before="0" w:after="0"/>
        <w:rPr>
          <w:rFonts w:eastAsia="Arial Unicode MS"/>
          <w:b/>
          <w:szCs w:val="24"/>
        </w:rPr>
      </w:pPr>
      <w:r>
        <w:rPr>
          <w:rFonts w:eastAsia="Arial Unicode MS"/>
          <w:b/>
          <w:szCs w:val="24"/>
        </w:rPr>
        <w:tab/>
      </w:r>
      <w:r w:rsidRPr="00DF3005">
        <w:rPr>
          <w:rFonts w:eastAsia="Arial Unicode MS"/>
          <w:b/>
          <w:szCs w:val="24"/>
        </w:rPr>
        <w:t>УВАЖАЕМИ ГОСПОДА,</w:t>
      </w:r>
    </w:p>
    <w:p w:rsidR="00360F27" w:rsidRPr="00DF3005" w:rsidRDefault="00360F27" w:rsidP="00360F27">
      <w:pPr>
        <w:spacing w:before="0" w:after="0"/>
        <w:rPr>
          <w:b/>
          <w:caps/>
          <w:szCs w:val="24"/>
          <w:lang w:val="ru-RU"/>
        </w:rPr>
      </w:pPr>
      <w:r>
        <w:rPr>
          <w:szCs w:val="24"/>
        </w:rPr>
        <w:tab/>
      </w:r>
      <w:r w:rsidRPr="00DF3005">
        <w:rPr>
          <w:szCs w:val="24"/>
        </w:rPr>
        <w:t xml:space="preserve">С настоящото Ви представяме нашето техническо предложение за изпълнение на обществена поръчка с предмет: </w:t>
      </w:r>
      <w:r w:rsidRPr="00DF3005">
        <w:rPr>
          <w:b/>
          <w:caps/>
          <w:szCs w:val="24"/>
          <w:lang w:val="ru-RU"/>
        </w:rPr>
        <w:t>„Зимно поддържане и Снегопочистване на общинска пътна мрежа на територията на Община Ценово през експлоатационен сезон 201</w:t>
      </w:r>
      <w:r>
        <w:rPr>
          <w:b/>
          <w:caps/>
          <w:szCs w:val="24"/>
          <w:lang w:val="ru-RU"/>
        </w:rPr>
        <w:t>8</w:t>
      </w:r>
      <w:r w:rsidRPr="00DF3005">
        <w:rPr>
          <w:b/>
          <w:caps/>
          <w:szCs w:val="24"/>
          <w:lang w:val="ru-RU"/>
        </w:rPr>
        <w:t>-201</w:t>
      </w:r>
      <w:r>
        <w:rPr>
          <w:b/>
          <w:caps/>
          <w:szCs w:val="24"/>
          <w:lang w:val="ru-RU"/>
        </w:rPr>
        <w:t>9</w:t>
      </w:r>
      <w:r w:rsidRPr="00DF3005">
        <w:rPr>
          <w:b/>
          <w:caps/>
          <w:szCs w:val="24"/>
          <w:lang w:val="ru-RU"/>
        </w:rPr>
        <w:t xml:space="preserve"> година“</w:t>
      </w:r>
    </w:p>
    <w:p w:rsidR="00360F27" w:rsidRPr="00DF3005" w:rsidRDefault="00360F27" w:rsidP="00360F27">
      <w:pPr>
        <w:numPr>
          <w:ilvl w:val="6"/>
          <w:numId w:val="1"/>
        </w:numPr>
        <w:tabs>
          <w:tab w:val="left" w:pos="993"/>
        </w:tabs>
        <w:spacing w:before="0" w:after="0"/>
        <w:ind w:left="0" w:firstLine="709"/>
        <w:rPr>
          <w:szCs w:val="24"/>
        </w:rPr>
      </w:pPr>
      <w:r w:rsidRPr="00DF3005">
        <w:rPr>
          <w:szCs w:val="24"/>
        </w:rPr>
        <w:t xml:space="preserve">Приемаме условията за изпълнение на обществената поръчка, заложени в клаузите на приложения към документацията за участие проект на договор. </w:t>
      </w:r>
    </w:p>
    <w:p w:rsidR="00360F27" w:rsidRPr="00DF3005" w:rsidRDefault="00360F27" w:rsidP="00360F27">
      <w:pPr>
        <w:numPr>
          <w:ilvl w:val="6"/>
          <w:numId w:val="1"/>
        </w:numPr>
        <w:tabs>
          <w:tab w:val="left" w:pos="993"/>
        </w:tabs>
        <w:spacing w:before="0" w:after="0"/>
        <w:ind w:left="0" w:firstLine="709"/>
        <w:rPr>
          <w:szCs w:val="24"/>
        </w:rPr>
      </w:pPr>
      <w:r w:rsidRPr="00DF3005">
        <w:rPr>
          <w:szCs w:val="24"/>
        </w:rPr>
        <w:t xml:space="preserve">Приемаме срокът на валидност на нашата оферта да бъде </w:t>
      </w:r>
      <w:r w:rsidRPr="00DF3005">
        <w:rPr>
          <w:b/>
          <w:szCs w:val="24"/>
        </w:rPr>
        <w:t xml:space="preserve">6 (шест) месеца, </w:t>
      </w:r>
      <w:r w:rsidRPr="00DF3005">
        <w:rPr>
          <w:szCs w:val="24"/>
        </w:rPr>
        <w:t xml:space="preserve">считано от датата, посочена за краен срок за получаване на оферти, съгласно Обявлението за обществена поръчка. </w:t>
      </w:r>
    </w:p>
    <w:p w:rsidR="00360F27" w:rsidRPr="00DF3005" w:rsidRDefault="00360F27" w:rsidP="00360F27">
      <w:pPr>
        <w:autoSpaceDE w:val="0"/>
        <w:autoSpaceDN w:val="0"/>
        <w:adjustRightInd w:val="0"/>
        <w:spacing w:before="0" w:after="0"/>
        <w:rPr>
          <w:szCs w:val="24"/>
          <w:lang w:val="ru-RU"/>
        </w:rPr>
      </w:pPr>
      <w:r w:rsidRPr="00DF3005">
        <w:rPr>
          <w:szCs w:val="24"/>
        </w:rPr>
        <w:tab/>
        <w:t xml:space="preserve">3. След като се запознахме </w:t>
      </w:r>
      <w:r w:rsidRPr="009D0909">
        <w:rPr>
          <w:szCs w:val="24"/>
        </w:rPr>
        <w:t xml:space="preserve">с </w:t>
      </w:r>
      <w:r w:rsidRPr="009D0909">
        <w:rPr>
          <w:rFonts w:eastAsia="Times New Roman"/>
          <w:bCs/>
          <w:szCs w:val="24"/>
          <w:lang w:bidi="bg-BG"/>
        </w:rPr>
        <w:t>документацията за участие</w:t>
      </w:r>
      <w:r w:rsidRPr="00DF3005">
        <w:rPr>
          <w:szCs w:val="24"/>
        </w:rPr>
        <w:t xml:space="preserve">, вкл. всички образци и условията на договора, получаването, на които потвърждаваме с настоящото, декларираме, че ще изпълним следните дейности: </w:t>
      </w:r>
      <w:proofErr w:type="spellStart"/>
      <w:r w:rsidRPr="00DF3005">
        <w:rPr>
          <w:szCs w:val="24"/>
          <w:lang w:val="ru-RU"/>
        </w:rPr>
        <w:t>Услугата</w:t>
      </w:r>
      <w:proofErr w:type="spellEnd"/>
      <w:r w:rsidRPr="00DF3005">
        <w:rPr>
          <w:szCs w:val="24"/>
          <w:lang w:val="ru-RU"/>
        </w:rPr>
        <w:t xml:space="preserve"> за </w:t>
      </w:r>
      <w:proofErr w:type="spellStart"/>
      <w:r w:rsidRPr="00DF3005">
        <w:rPr>
          <w:szCs w:val="24"/>
          <w:lang w:val="ru-RU"/>
        </w:rPr>
        <w:t>зимно</w:t>
      </w:r>
      <w:proofErr w:type="spellEnd"/>
      <w:r w:rsidRPr="00DF3005">
        <w:rPr>
          <w:szCs w:val="24"/>
          <w:lang w:val="ru-RU"/>
        </w:rPr>
        <w:t xml:space="preserve"> </w:t>
      </w:r>
      <w:proofErr w:type="spellStart"/>
      <w:r w:rsidRPr="00DF3005">
        <w:rPr>
          <w:szCs w:val="24"/>
          <w:lang w:val="ru-RU"/>
        </w:rPr>
        <w:t>поддържане</w:t>
      </w:r>
      <w:proofErr w:type="spellEnd"/>
      <w:r w:rsidRPr="00DF3005">
        <w:rPr>
          <w:szCs w:val="24"/>
          <w:lang w:val="ru-RU"/>
        </w:rPr>
        <w:t xml:space="preserve"> и </w:t>
      </w:r>
      <w:proofErr w:type="spellStart"/>
      <w:r w:rsidRPr="00DF3005">
        <w:rPr>
          <w:szCs w:val="24"/>
          <w:lang w:val="ru-RU"/>
        </w:rPr>
        <w:t>снегопочистване</w:t>
      </w:r>
      <w:proofErr w:type="spellEnd"/>
      <w:r w:rsidRPr="00DF3005">
        <w:rPr>
          <w:szCs w:val="24"/>
          <w:lang w:val="ru-RU"/>
        </w:rPr>
        <w:t xml:space="preserve"> на </w:t>
      </w:r>
      <w:proofErr w:type="spellStart"/>
      <w:r w:rsidRPr="00DF3005">
        <w:rPr>
          <w:szCs w:val="24"/>
          <w:lang w:val="ru-RU"/>
        </w:rPr>
        <w:t>пътната</w:t>
      </w:r>
      <w:proofErr w:type="spellEnd"/>
      <w:r w:rsidRPr="00DF3005">
        <w:rPr>
          <w:szCs w:val="24"/>
          <w:lang w:val="ru-RU"/>
        </w:rPr>
        <w:t xml:space="preserve"> мрежа на </w:t>
      </w:r>
      <w:proofErr w:type="spellStart"/>
      <w:r w:rsidRPr="00DF3005">
        <w:rPr>
          <w:szCs w:val="24"/>
          <w:lang w:val="ru-RU"/>
        </w:rPr>
        <w:t>територията</w:t>
      </w:r>
      <w:proofErr w:type="spellEnd"/>
      <w:r w:rsidRPr="00DF3005">
        <w:rPr>
          <w:szCs w:val="24"/>
          <w:lang w:val="ru-RU"/>
        </w:rPr>
        <w:t xml:space="preserve"> на Община </w:t>
      </w:r>
      <w:proofErr w:type="spellStart"/>
      <w:r w:rsidRPr="00DF3005">
        <w:rPr>
          <w:szCs w:val="24"/>
          <w:lang w:val="ru-RU"/>
        </w:rPr>
        <w:t>Ценово</w:t>
      </w:r>
      <w:proofErr w:type="spellEnd"/>
      <w:r w:rsidRPr="00DF3005">
        <w:rPr>
          <w:szCs w:val="24"/>
          <w:lang w:val="ru-RU"/>
        </w:rPr>
        <w:t xml:space="preserve"> </w:t>
      </w:r>
      <w:proofErr w:type="spellStart"/>
      <w:r w:rsidRPr="00DF3005">
        <w:rPr>
          <w:szCs w:val="24"/>
          <w:lang w:val="ru-RU"/>
        </w:rPr>
        <w:t>през</w:t>
      </w:r>
      <w:proofErr w:type="spellEnd"/>
      <w:r w:rsidRPr="00DF3005">
        <w:rPr>
          <w:szCs w:val="24"/>
          <w:lang w:val="ru-RU"/>
        </w:rPr>
        <w:t xml:space="preserve"> </w:t>
      </w:r>
      <w:proofErr w:type="spellStart"/>
      <w:r w:rsidRPr="00DF3005">
        <w:rPr>
          <w:szCs w:val="24"/>
          <w:lang w:val="ru-RU"/>
        </w:rPr>
        <w:t>експлоатационен</w:t>
      </w:r>
      <w:proofErr w:type="spellEnd"/>
      <w:r w:rsidRPr="00DF3005">
        <w:rPr>
          <w:szCs w:val="24"/>
          <w:lang w:val="ru-RU"/>
        </w:rPr>
        <w:t xml:space="preserve"> сезон 201</w:t>
      </w:r>
      <w:r>
        <w:rPr>
          <w:szCs w:val="24"/>
          <w:lang w:val="ru-RU"/>
        </w:rPr>
        <w:t>7-2018</w:t>
      </w:r>
      <w:r w:rsidRPr="00DF3005">
        <w:rPr>
          <w:szCs w:val="24"/>
          <w:lang w:val="ru-RU"/>
        </w:rPr>
        <w:t xml:space="preserve"> година се </w:t>
      </w:r>
      <w:proofErr w:type="spellStart"/>
      <w:r w:rsidRPr="00DF3005">
        <w:rPr>
          <w:szCs w:val="24"/>
          <w:lang w:val="ru-RU"/>
        </w:rPr>
        <w:t>състои</w:t>
      </w:r>
      <w:proofErr w:type="spellEnd"/>
      <w:r w:rsidRPr="00DF3005">
        <w:rPr>
          <w:szCs w:val="24"/>
          <w:lang w:val="ru-RU"/>
        </w:rPr>
        <w:t xml:space="preserve"> в </w:t>
      </w:r>
      <w:proofErr w:type="spellStart"/>
      <w:r w:rsidRPr="00DF3005">
        <w:rPr>
          <w:szCs w:val="24"/>
          <w:lang w:val="ru-RU"/>
        </w:rPr>
        <w:t>снегопочистване</w:t>
      </w:r>
      <w:proofErr w:type="spellEnd"/>
      <w:r w:rsidRPr="00DF3005">
        <w:rPr>
          <w:szCs w:val="24"/>
          <w:lang w:val="ru-RU"/>
        </w:rPr>
        <w:t xml:space="preserve"> и </w:t>
      </w:r>
      <w:proofErr w:type="spellStart"/>
      <w:r w:rsidRPr="00DF3005">
        <w:rPr>
          <w:szCs w:val="24"/>
          <w:lang w:val="ru-RU"/>
        </w:rPr>
        <w:t>машинно</w:t>
      </w:r>
      <w:proofErr w:type="spellEnd"/>
      <w:r w:rsidRPr="00DF3005">
        <w:rPr>
          <w:szCs w:val="24"/>
          <w:lang w:val="ru-RU"/>
        </w:rPr>
        <w:t xml:space="preserve"> </w:t>
      </w:r>
      <w:proofErr w:type="spellStart"/>
      <w:r w:rsidRPr="00DF3005">
        <w:rPr>
          <w:szCs w:val="24"/>
          <w:lang w:val="ru-RU"/>
        </w:rPr>
        <w:t>опесъчаване</w:t>
      </w:r>
      <w:proofErr w:type="spellEnd"/>
      <w:r w:rsidRPr="00DF3005">
        <w:rPr>
          <w:szCs w:val="24"/>
          <w:lang w:val="ru-RU"/>
        </w:rPr>
        <w:t xml:space="preserve"> с </w:t>
      </w:r>
      <w:proofErr w:type="spellStart"/>
      <w:r w:rsidRPr="00DF3005">
        <w:rPr>
          <w:szCs w:val="24"/>
          <w:lang w:val="ru-RU"/>
        </w:rPr>
        <w:t>материали</w:t>
      </w:r>
      <w:proofErr w:type="spellEnd"/>
      <w:r w:rsidRPr="00DF3005">
        <w:rPr>
          <w:szCs w:val="24"/>
          <w:lang w:val="ru-RU"/>
        </w:rPr>
        <w:t xml:space="preserve"> на </w:t>
      </w:r>
      <w:proofErr w:type="spellStart"/>
      <w:r w:rsidRPr="00DF3005">
        <w:rPr>
          <w:szCs w:val="24"/>
          <w:lang w:val="ru-RU"/>
        </w:rPr>
        <w:t>Изпълнителя</w:t>
      </w:r>
      <w:proofErr w:type="spellEnd"/>
      <w:r w:rsidRPr="00DF3005">
        <w:rPr>
          <w:szCs w:val="24"/>
          <w:lang w:val="ru-RU"/>
        </w:rPr>
        <w:t xml:space="preserve">. </w:t>
      </w:r>
    </w:p>
    <w:p w:rsidR="00360F27" w:rsidRPr="00DF3005" w:rsidRDefault="00360F27" w:rsidP="00360F27">
      <w:pPr>
        <w:autoSpaceDE w:val="0"/>
        <w:autoSpaceDN w:val="0"/>
        <w:adjustRightInd w:val="0"/>
        <w:spacing w:before="0" w:after="0"/>
        <w:rPr>
          <w:szCs w:val="24"/>
          <w:lang w:val="ru-RU"/>
        </w:rPr>
      </w:pPr>
      <w:r w:rsidRPr="00DF3005">
        <w:rPr>
          <w:szCs w:val="24"/>
          <w:lang w:val="ru-RU"/>
        </w:rPr>
        <w:tab/>
      </w:r>
      <w:proofErr w:type="spellStart"/>
      <w:r w:rsidRPr="00DF3005">
        <w:rPr>
          <w:szCs w:val="24"/>
          <w:lang w:val="ru-RU"/>
        </w:rPr>
        <w:t>Общата</w:t>
      </w:r>
      <w:proofErr w:type="spellEnd"/>
      <w:r w:rsidRPr="00DF3005">
        <w:rPr>
          <w:szCs w:val="24"/>
          <w:lang w:val="ru-RU"/>
        </w:rPr>
        <w:t xml:space="preserve"> </w:t>
      </w:r>
      <w:proofErr w:type="spellStart"/>
      <w:r w:rsidRPr="00DF3005">
        <w:rPr>
          <w:szCs w:val="24"/>
          <w:lang w:val="ru-RU"/>
        </w:rPr>
        <w:t>дължина</w:t>
      </w:r>
      <w:proofErr w:type="spellEnd"/>
      <w:r w:rsidRPr="00DF3005">
        <w:rPr>
          <w:szCs w:val="24"/>
          <w:lang w:val="ru-RU"/>
        </w:rPr>
        <w:t xml:space="preserve"> на </w:t>
      </w:r>
      <w:proofErr w:type="spellStart"/>
      <w:r w:rsidRPr="00DF3005">
        <w:rPr>
          <w:szCs w:val="24"/>
          <w:lang w:val="ru-RU"/>
        </w:rPr>
        <w:t>общинските</w:t>
      </w:r>
      <w:proofErr w:type="spellEnd"/>
      <w:r w:rsidRPr="00DF3005">
        <w:rPr>
          <w:szCs w:val="24"/>
          <w:lang w:val="ru-RU"/>
        </w:rPr>
        <w:t xml:space="preserve"> </w:t>
      </w:r>
      <w:proofErr w:type="spellStart"/>
      <w:r w:rsidRPr="00DF3005">
        <w:rPr>
          <w:szCs w:val="24"/>
          <w:lang w:val="ru-RU"/>
        </w:rPr>
        <w:t>пътища</w:t>
      </w:r>
      <w:proofErr w:type="spellEnd"/>
      <w:r w:rsidRPr="00DF3005">
        <w:rPr>
          <w:szCs w:val="24"/>
          <w:lang w:val="ru-RU"/>
        </w:rPr>
        <w:t xml:space="preserve"> е: </w:t>
      </w:r>
      <w:smartTag w:uri="urn:schemas-microsoft-com:office:smarttags" w:element="metricconverter">
        <w:smartTagPr>
          <w:attr w:name="ProductID" w:val="34,310 км"/>
        </w:smartTagPr>
        <w:r w:rsidRPr="00A62728">
          <w:rPr>
            <w:b/>
            <w:szCs w:val="24"/>
            <w:lang w:val="ru-RU"/>
          </w:rPr>
          <w:t>34,310 км</w:t>
        </w:r>
      </w:smartTag>
      <w:r w:rsidRPr="00DF3005">
        <w:rPr>
          <w:szCs w:val="24"/>
          <w:lang w:val="ru-RU"/>
        </w:rPr>
        <w:t xml:space="preserve">. </w:t>
      </w:r>
    </w:p>
    <w:p w:rsidR="00360F27" w:rsidRPr="00DF3005" w:rsidRDefault="00360F27" w:rsidP="00360F27">
      <w:pPr>
        <w:spacing w:before="0" w:after="0"/>
        <w:ind w:firstLine="708"/>
        <w:rPr>
          <w:b/>
          <w:szCs w:val="24"/>
          <w:lang w:val="ru-RU"/>
        </w:rPr>
      </w:pPr>
      <w:r w:rsidRPr="00DF3005">
        <w:rPr>
          <w:b/>
          <w:szCs w:val="24"/>
        </w:rPr>
        <w:sym w:font="Wingdings 2" w:char="F0F1"/>
      </w:r>
      <w:r w:rsidRPr="00DF3005">
        <w:rPr>
          <w:b/>
          <w:szCs w:val="24"/>
          <w:lang w:val="ru-RU"/>
        </w:rPr>
        <w:tab/>
      </w:r>
      <w:proofErr w:type="spellStart"/>
      <w:r w:rsidRPr="00DF3005">
        <w:rPr>
          <w:b/>
          <w:szCs w:val="24"/>
          <w:lang w:val="ru-RU"/>
        </w:rPr>
        <w:t>път</w:t>
      </w:r>
      <w:proofErr w:type="spellEnd"/>
      <w:r w:rsidRPr="00DF3005">
        <w:rPr>
          <w:b/>
          <w:szCs w:val="24"/>
          <w:lang w:val="ru-RU"/>
        </w:rPr>
        <w:t xml:space="preserve"> – </w:t>
      </w:r>
      <w:r w:rsidRPr="00DF3005">
        <w:rPr>
          <w:b/>
          <w:szCs w:val="24"/>
        </w:rPr>
        <w:t>RSE</w:t>
      </w:r>
      <w:r w:rsidRPr="00DF3005">
        <w:rPr>
          <w:b/>
          <w:szCs w:val="24"/>
          <w:lang w:val="ru-RU"/>
        </w:rPr>
        <w:t xml:space="preserve">1211 </w:t>
      </w:r>
      <w:proofErr w:type="spellStart"/>
      <w:r w:rsidRPr="00DF3005">
        <w:rPr>
          <w:b/>
          <w:szCs w:val="24"/>
          <w:lang w:val="ru-RU"/>
        </w:rPr>
        <w:t>Белцов</w:t>
      </w:r>
      <w:proofErr w:type="spellEnd"/>
      <w:r w:rsidRPr="00DF3005">
        <w:rPr>
          <w:b/>
          <w:szCs w:val="24"/>
          <w:lang w:val="ru-RU"/>
        </w:rPr>
        <w:t xml:space="preserve"> - </w:t>
      </w:r>
      <w:proofErr w:type="spellStart"/>
      <w:r w:rsidRPr="00DF3005">
        <w:rPr>
          <w:b/>
          <w:szCs w:val="24"/>
          <w:lang w:val="ru-RU"/>
        </w:rPr>
        <w:t>Беляново</w:t>
      </w:r>
      <w:proofErr w:type="spellEnd"/>
      <w:r w:rsidRPr="00DF3005">
        <w:rPr>
          <w:b/>
          <w:szCs w:val="24"/>
          <w:lang w:val="ru-RU"/>
        </w:rPr>
        <w:t xml:space="preserve"> - Кривина  </w:t>
      </w:r>
      <w:r w:rsidRPr="00DF3005">
        <w:rPr>
          <w:b/>
          <w:szCs w:val="24"/>
          <w:lang w:val="ru-RU"/>
        </w:rPr>
        <w:tab/>
        <w:t>22.710 км.;</w:t>
      </w:r>
    </w:p>
    <w:p w:rsidR="00360F27" w:rsidRPr="00DF3005" w:rsidRDefault="00360F27" w:rsidP="00360F27">
      <w:pPr>
        <w:spacing w:before="0" w:after="0"/>
        <w:ind w:firstLine="708"/>
        <w:rPr>
          <w:b/>
          <w:szCs w:val="24"/>
          <w:lang w:val="ru-RU"/>
        </w:rPr>
      </w:pPr>
      <w:r w:rsidRPr="00DF3005">
        <w:rPr>
          <w:b/>
          <w:szCs w:val="24"/>
        </w:rPr>
        <w:sym w:font="Wingdings 2" w:char="F0F1"/>
      </w:r>
      <w:r w:rsidRPr="00DF3005">
        <w:rPr>
          <w:b/>
          <w:szCs w:val="24"/>
          <w:lang w:val="ru-RU"/>
        </w:rPr>
        <w:tab/>
      </w:r>
      <w:proofErr w:type="spellStart"/>
      <w:r w:rsidRPr="00DF3005">
        <w:rPr>
          <w:b/>
          <w:szCs w:val="24"/>
          <w:lang w:val="ru-RU"/>
        </w:rPr>
        <w:t>път</w:t>
      </w:r>
      <w:proofErr w:type="spellEnd"/>
      <w:r w:rsidRPr="00DF3005">
        <w:rPr>
          <w:b/>
          <w:szCs w:val="24"/>
          <w:lang w:val="ru-RU"/>
        </w:rPr>
        <w:t xml:space="preserve"> – </w:t>
      </w:r>
      <w:r w:rsidRPr="00DF3005">
        <w:rPr>
          <w:b/>
          <w:szCs w:val="24"/>
        </w:rPr>
        <w:t>RSE</w:t>
      </w:r>
      <w:r w:rsidRPr="00DF3005">
        <w:rPr>
          <w:b/>
          <w:szCs w:val="24"/>
          <w:lang w:val="ru-RU"/>
        </w:rPr>
        <w:t xml:space="preserve">1210 </w:t>
      </w:r>
      <w:proofErr w:type="spellStart"/>
      <w:r w:rsidRPr="00DF3005">
        <w:rPr>
          <w:b/>
          <w:szCs w:val="24"/>
          <w:lang w:val="ru-RU"/>
        </w:rPr>
        <w:t>Долна</w:t>
      </w:r>
      <w:proofErr w:type="spellEnd"/>
      <w:r w:rsidRPr="00DF3005">
        <w:rPr>
          <w:b/>
          <w:szCs w:val="24"/>
          <w:lang w:val="ru-RU"/>
        </w:rPr>
        <w:t xml:space="preserve"> Студена – </w:t>
      </w:r>
      <w:proofErr w:type="spellStart"/>
      <w:r w:rsidRPr="00DF3005">
        <w:rPr>
          <w:b/>
          <w:szCs w:val="24"/>
          <w:lang w:val="ru-RU"/>
        </w:rPr>
        <w:t>Ботров</w:t>
      </w:r>
      <w:proofErr w:type="spellEnd"/>
      <w:r w:rsidRPr="00DF3005">
        <w:rPr>
          <w:b/>
          <w:szCs w:val="24"/>
          <w:lang w:val="ru-RU"/>
        </w:rPr>
        <w:t xml:space="preserve"> </w:t>
      </w:r>
      <w:r w:rsidRPr="00DF3005">
        <w:rPr>
          <w:b/>
          <w:szCs w:val="24"/>
          <w:lang w:val="ru-RU"/>
        </w:rPr>
        <w:tab/>
      </w:r>
      <w:r w:rsidRPr="00DF3005">
        <w:rPr>
          <w:b/>
          <w:szCs w:val="24"/>
          <w:lang w:val="ru-RU"/>
        </w:rPr>
        <w:tab/>
        <w:t xml:space="preserve">  </w:t>
      </w:r>
      <w:smartTag w:uri="urn:schemas-microsoft-com:office:smarttags" w:element="metricconverter">
        <w:smartTagPr>
          <w:attr w:name="ProductID" w:val="4,400 км"/>
        </w:smartTagPr>
        <w:r w:rsidRPr="00DF3005">
          <w:rPr>
            <w:b/>
            <w:szCs w:val="24"/>
            <w:lang w:val="ru-RU"/>
          </w:rPr>
          <w:t>4,400 км</w:t>
        </w:r>
      </w:smartTag>
      <w:r w:rsidRPr="00DF3005">
        <w:rPr>
          <w:b/>
          <w:szCs w:val="24"/>
          <w:lang w:val="ru-RU"/>
        </w:rPr>
        <w:t>.;</w:t>
      </w:r>
    </w:p>
    <w:p w:rsidR="00360F27" w:rsidRPr="00DF3005" w:rsidRDefault="00360F27" w:rsidP="00360F27">
      <w:pPr>
        <w:spacing w:before="0" w:after="0"/>
        <w:ind w:firstLine="708"/>
        <w:rPr>
          <w:b/>
          <w:szCs w:val="24"/>
          <w:lang w:val="ru-RU"/>
        </w:rPr>
      </w:pPr>
      <w:r w:rsidRPr="00DF3005">
        <w:rPr>
          <w:b/>
          <w:szCs w:val="24"/>
        </w:rPr>
        <w:sym w:font="Wingdings 2" w:char="F0F1"/>
      </w:r>
      <w:r w:rsidRPr="00DF3005">
        <w:rPr>
          <w:b/>
          <w:szCs w:val="24"/>
          <w:lang w:val="ru-RU"/>
        </w:rPr>
        <w:tab/>
      </w:r>
      <w:proofErr w:type="spellStart"/>
      <w:r w:rsidRPr="00DF3005">
        <w:rPr>
          <w:b/>
          <w:szCs w:val="24"/>
          <w:lang w:val="ru-RU"/>
        </w:rPr>
        <w:t>път</w:t>
      </w:r>
      <w:proofErr w:type="spellEnd"/>
      <w:r w:rsidRPr="00DF3005">
        <w:rPr>
          <w:b/>
          <w:szCs w:val="24"/>
          <w:lang w:val="ru-RU"/>
        </w:rPr>
        <w:t xml:space="preserve"> – </w:t>
      </w:r>
      <w:r w:rsidRPr="00DF3005">
        <w:rPr>
          <w:b/>
          <w:szCs w:val="24"/>
        </w:rPr>
        <w:t>RSE</w:t>
      </w:r>
      <w:r w:rsidRPr="00DF3005">
        <w:rPr>
          <w:b/>
          <w:szCs w:val="24"/>
          <w:lang w:val="ru-RU"/>
        </w:rPr>
        <w:t xml:space="preserve">3210 </w:t>
      </w:r>
      <w:proofErr w:type="spellStart"/>
      <w:r w:rsidRPr="00DF3005">
        <w:rPr>
          <w:b/>
          <w:szCs w:val="24"/>
          <w:lang w:val="ru-RU"/>
        </w:rPr>
        <w:t>Новград</w:t>
      </w:r>
      <w:proofErr w:type="spellEnd"/>
      <w:r w:rsidRPr="00DF3005">
        <w:rPr>
          <w:b/>
          <w:szCs w:val="24"/>
          <w:lang w:val="ru-RU"/>
        </w:rPr>
        <w:t xml:space="preserve"> – </w:t>
      </w:r>
      <w:proofErr w:type="spellStart"/>
      <w:r w:rsidRPr="00DF3005">
        <w:rPr>
          <w:b/>
          <w:szCs w:val="24"/>
          <w:lang w:val="ru-RU"/>
        </w:rPr>
        <w:t>Караманово</w:t>
      </w:r>
      <w:proofErr w:type="spellEnd"/>
      <w:r w:rsidRPr="00DF3005">
        <w:rPr>
          <w:b/>
          <w:szCs w:val="24"/>
          <w:lang w:val="ru-RU"/>
        </w:rPr>
        <w:tab/>
      </w:r>
      <w:r w:rsidRPr="00DF3005">
        <w:rPr>
          <w:b/>
          <w:szCs w:val="24"/>
          <w:lang w:val="ru-RU"/>
        </w:rPr>
        <w:tab/>
      </w:r>
      <w:r w:rsidRPr="00DF3005">
        <w:rPr>
          <w:b/>
          <w:szCs w:val="24"/>
          <w:lang w:val="ru-RU"/>
        </w:rPr>
        <w:tab/>
        <w:t xml:space="preserve">  </w:t>
      </w:r>
      <w:smartTag w:uri="urn:schemas-microsoft-com:office:smarttags" w:element="metricconverter">
        <w:smartTagPr>
          <w:attr w:name="ProductID" w:val="7.200, км"/>
        </w:smartTagPr>
        <w:r w:rsidRPr="00DF3005">
          <w:rPr>
            <w:b/>
            <w:szCs w:val="24"/>
            <w:lang w:val="ru-RU"/>
          </w:rPr>
          <w:t>7.200, км</w:t>
        </w:r>
      </w:smartTag>
      <w:r w:rsidRPr="00DF3005">
        <w:rPr>
          <w:b/>
          <w:szCs w:val="24"/>
          <w:lang w:val="ru-RU"/>
        </w:rPr>
        <w:t>.;</w:t>
      </w:r>
    </w:p>
    <w:p w:rsidR="00360F27" w:rsidRPr="00DF3005" w:rsidRDefault="00360F27" w:rsidP="00360F27">
      <w:pPr>
        <w:spacing w:before="0" w:after="0"/>
        <w:ind w:firstLine="708"/>
        <w:rPr>
          <w:b/>
          <w:szCs w:val="24"/>
          <w:lang w:val="ru-RU"/>
        </w:rPr>
      </w:pPr>
      <w:r w:rsidRPr="00DF3005">
        <w:rPr>
          <w:szCs w:val="24"/>
          <w:lang w:val="ru-RU"/>
        </w:rPr>
        <w:t xml:space="preserve">4. </w:t>
      </w:r>
      <w:proofErr w:type="spellStart"/>
      <w:r w:rsidRPr="00DF3005">
        <w:rPr>
          <w:szCs w:val="24"/>
          <w:lang w:val="ru-RU"/>
        </w:rPr>
        <w:t>Време</w:t>
      </w:r>
      <w:proofErr w:type="spellEnd"/>
      <w:r w:rsidRPr="00DF3005">
        <w:rPr>
          <w:szCs w:val="24"/>
          <w:lang w:val="ru-RU"/>
        </w:rPr>
        <w:t xml:space="preserve"> за </w:t>
      </w:r>
      <w:proofErr w:type="spellStart"/>
      <w:r w:rsidRPr="00DF3005">
        <w:rPr>
          <w:szCs w:val="24"/>
          <w:lang w:val="ru-RU"/>
        </w:rPr>
        <w:t>реагиране</w:t>
      </w:r>
      <w:proofErr w:type="spellEnd"/>
      <w:r w:rsidRPr="00DF3005">
        <w:rPr>
          <w:szCs w:val="24"/>
          <w:lang w:val="ru-RU"/>
        </w:rPr>
        <w:t xml:space="preserve"> </w:t>
      </w:r>
      <w:proofErr w:type="gramStart"/>
      <w:r w:rsidRPr="00DF3005">
        <w:rPr>
          <w:szCs w:val="24"/>
          <w:lang w:val="ru-RU"/>
        </w:rPr>
        <w:t>от страна</w:t>
      </w:r>
      <w:proofErr w:type="gramEnd"/>
      <w:r w:rsidRPr="00DF3005">
        <w:rPr>
          <w:szCs w:val="24"/>
          <w:lang w:val="ru-RU"/>
        </w:rPr>
        <w:t xml:space="preserve"> на Участника при </w:t>
      </w:r>
      <w:proofErr w:type="spellStart"/>
      <w:r w:rsidRPr="00DF3005">
        <w:rPr>
          <w:szCs w:val="24"/>
          <w:lang w:val="ru-RU"/>
        </w:rPr>
        <w:t>подаване</w:t>
      </w:r>
      <w:proofErr w:type="spellEnd"/>
      <w:r w:rsidRPr="00DF3005">
        <w:rPr>
          <w:szCs w:val="24"/>
          <w:lang w:val="ru-RU"/>
        </w:rPr>
        <w:t xml:space="preserve"> от определено </w:t>
      </w:r>
      <w:proofErr w:type="spellStart"/>
      <w:r w:rsidRPr="00DF3005">
        <w:rPr>
          <w:szCs w:val="24"/>
          <w:lang w:val="ru-RU"/>
        </w:rPr>
        <w:t>длъжностно</w:t>
      </w:r>
      <w:proofErr w:type="spellEnd"/>
      <w:r w:rsidRPr="00DF3005">
        <w:rPr>
          <w:szCs w:val="24"/>
          <w:lang w:val="ru-RU"/>
        </w:rPr>
        <w:t xml:space="preserve"> лице от Община </w:t>
      </w:r>
      <w:proofErr w:type="spellStart"/>
      <w:r w:rsidRPr="00DF3005">
        <w:rPr>
          <w:szCs w:val="24"/>
          <w:lang w:val="ru-RU"/>
        </w:rPr>
        <w:t>Ценово</w:t>
      </w:r>
      <w:proofErr w:type="spellEnd"/>
      <w:r w:rsidRPr="00DF3005">
        <w:rPr>
          <w:szCs w:val="24"/>
          <w:lang w:val="ru-RU"/>
        </w:rPr>
        <w:t xml:space="preserve"> на сигнал за </w:t>
      </w:r>
      <w:proofErr w:type="spellStart"/>
      <w:r w:rsidRPr="00DF3005">
        <w:rPr>
          <w:szCs w:val="24"/>
          <w:lang w:val="ru-RU"/>
        </w:rPr>
        <w:t>възникнала</w:t>
      </w:r>
      <w:proofErr w:type="spellEnd"/>
      <w:r w:rsidRPr="00DF3005">
        <w:rPr>
          <w:szCs w:val="24"/>
          <w:lang w:val="ru-RU"/>
        </w:rPr>
        <w:t xml:space="preserve"> </w:t>
      </w:r>
      <w:proofErr w:type="spellStart"/>
      <w:r w:rsidRPr="00DF3005">
        <w:rPr>
          <w:szCs w:val="24"/>
          <w:lang w:val="ru-RU"/>
        </w:rPr>
        <w:t>утежнена</w:t>
      </w:r>
      <w:proofErr w:type="spellEnd"/>
      <w:r w:rsidRPr="00DF3005">
        <w:rPr>
          <w:szCs w:val="24"/>
          <w:lang w:val="ru-RU"/>
        </w:rPr>
        <w:t xml:space="preserve"> </w:t>
      </w:r>
      <w:proofErr w:type="spellStart"/>
      <w:r w:rsidRPr="00DF3005">
        <w:rPr>
          <w:szCs w:val="24"/>
          <w:lang w:val="ru-RU"/>
        </w:rPr>
        <w:t>пътна</w:t>
      </w:r>
      <w:proofErr w:type="spellEnd"/>
      <w:r w:rsidRPr="00DF3005">
        <w:rPr>
          <w:szCs w:val="24"/>
          <w:lang w:val="ru-RU"/>
        </w:rPr>
        <w:t xml:space="preserve"> обстановка: </w:t>
      </w:r>
      <w:r w:rsidR="003A372D" w:rsidRPr="003A372D">
        <w:rPr>
          <w:b/>
          <w:szCs w:val="24"/>
          <w:lang w:val="ru-RU"/>
        </w:rPr>
        <w:t>50</w:t>
      </w:r>
      <w:r w:rsidRPr="00DF3005">
        <w:rPr>
          <w:b/>
          <w:szCs w:val="24"/>
          <w:lang w:val="ru-RU"/>
        </w:rPr>
        <w:t xml:space="preserve"> мин </w:t>
      </w:r>
    </w:p>
    <w:p w:rsidR="00360F27" w:rsidRPr="00DF3005" w:rsidRDefault="00360F27" w:rsidP="00360F27">
      <w:pPr>
        <w:autoSpaceDE w:val="0"/>
        <w:autoSpaceDN w:val="0"/>
        <w:adjustRightInd w:val="0"/>
        <w:spacing w:before="0" w:after="0"/>
        <w:ind w:firstLine="708"/>
        <w:rPr>
          <w:szCs w:val="24"/>
          <w:lang w:val="ru-RU"/>
        </w:rPr>
      </w:pPr>
      <w:r w:rsidRPr="00DF3005">
        <w:rPr>
          <w:szCs w:val="24"/>
          <w:lang w:val="ru-RU"/>
        </w:rPr>
        <w:t xml:space="preserve">5. </w:t>
      </w:r>
      <w:proofErr w:type="spellStart"/>
      <w:r w:rsidRPr="00DF3005">
        <w:rPr>
          <w:szCs w:val="24"/>
          <w:lang w:val="ru-RU"/>
        </w:rPr>
        <w:t>Телефонната</w:t>
      </w:r>
      <w:proofErr w:type="spellEnd"/>
      <w:r w:rsidRPr="00DF3005">
        <w:rPr>
          <w:szCs w:val="24"/>
          <w:lang w:val="ru-RU"/>
        </w:rPr>
        <w:t xml:space="preserve"> </w:t>
      </w:r>
      <w:proofErr w:type="spellStart"/>
      <w:r w:rsidRPr="00DF3005">
        <w:rPr>
          <w:szCs w:val="24"/>
          <w:lang w:val="ru-RU"/>
        </w:rPr>
        <w:t>връзка</w:t>
      </w:r>
      <w:proofErr w:type="spellEnd"/>
      <w:r w:rsidRPr="00DF3005">
        <w:rPr>
          <w:szCs w:val="24"/>
          <w:lang w:val="ru-RU"/>
        </w:rPr>
        <w:t xml:space="preserve"> за </w:t>
      </w:r>
      <w:proofErr w:type="spellStart"/>
      <w:r w:rsidRPr="00DF3005">
        <w:rPr>
          <w:szCs w:val="24"/>
          <w:lang w:val="ru-RU"/>
        </w:rPr>
        <w:t>предаване</w:t>
      </w:r>
      <w:proofErr w:type="spellEnd"/>
      <w:r w:rsidRPr="00DF3005">
        <w:rPr>
          <w:szCs w:val="24"/>
          <w:lang w:val="ru-RU"/>
        </w:rPr>
        <w:t xml:space="preserve"> и </w:t>
      </w:r>
      <w:proofErr w:type="spellStart"/>
      <w:r w:rsidRPr="00DF3005">
        <w:rPr>
          <w:szCs w:val="24"/>
          <w:lang w:val="ru-RU"/>
        </w:rPr>
        <w:t>приемане</w:t>
      </w:r>
      <w:proofErr w:type="spellEnd"/>
      <w:r w:rsidRPr="00DF3005">
        <w:rPr>
          <w:szCs w:val="24"/>
          <w:lang w:val="ru-RU"/>
        </w:rPr>
        <w:t xml:space="preserve"> на информация (</w:t>
      </w:r>
      <w:proofErr w:type="spellStart"/>
      <w:r w:rsidRPr="00DF3005">
        <w:rPr>
          <w:szCs w:val="24"/>
          <w:lang w:val="ru-RU"/>
        </w:rPr>
        <w:t>денонощно</w:t>
      </w:r>
      <w:proofErr w:type="spellEnd"/>
      <w:r w:rsidRPr="00DF3005">
        <w:rPr>
          <w:szCs w:val="24"/>
          <w:lang w:val="ru-RU"/>
        </w:rPr>
        <w:t xml:space="preserve">) </w:t>
      </w:r>
      <w:proofErr w:type="spellStart"/>
      <w:r w:rsidRPr="00DF3005">
        <w:rPr>
          <w:szCs w:val="24"/>
          <w:lang w:val="ru-RU"/>
        </w:rPr>
        <w:t>ще</w:t>
      </w:r>
      <w:proofErr w:type="spellEnd"/>
      <w:r w:rsidRPr="00DF3005">
        <w:rPr>
          <w:szCs w:val="24"/>
          <w:lang w:val="ru-RU"/>
        </w:rPr>
        <w:t xml:space="preserve"> се </w:t>
      </w:r>
      <w:proofErr w:type="spellStart"/>
      <w:r w:rsidRPr="00DF3005">
        <w:rPr>
          <w:szCs w:val="24"/>
          <w:lang w:val="ru-RU"/>
        </w:rPr>
        <w:t>осъществява</w:t>
      </w:r>
      <w:proofErr w:type="spellEnd"/>
      <w:r w:rsidRPr="00DF3005">
        <w:rPr>
          <w:szCs w:val="24"/>
          <w:lang w:val="ru-RU"/>
        </w:rPr>
        <w:t xml:space="preserve"> на </w:t>
      </w:r>
      <w:r w:rsidRPr="00DF3005">
        <w:rPr>
          <w:b/>
          <w:szCs w:val="24"/>
          <w:lang w:val="ru-RU"/>
        </w:rPr>
        <w:t>тел.: …………………..…………………</w:t>
      </w:r>
    </w:p>
    <w:p w:rsidR="00360F27" w:rsidRPr="00DF3005" w:rsidRDefault="00360F27" w:rsidP="00360F27">
      <w:pPr>
        <w:spacing w:before="0" w:after="0"/>
        <w:rPr>
          <w:b/>
          <w:bCs/>
          <w:szCs w:val="24"/>
          <w:shd w:val="clear" w:color="auto" w:fill="FFFFFF"/>
          <w:lang w:val="ru-RU"/>
        </w:rPr>
      </w:pPr>
      <w:r w:rsidRPr="00DF3005">
        <w:rPr>
          <w:b/>
          <w:bCs/>
          <w:szCs w:val="24"/>
          <w:shd w:val="clear" w:color="auto" w:fill="FFFFFF"/>
          <w:lang w:val="ru-RU"/>
        </w:rPr>
        <w:t xml:space="preserve">Приложение: </w:t>
      </w:r>
      <w:r w:rsidRPr="00DF3005">
        <w:rPr>
          <w:b/>
          <w:bCs/>
          <w:szCs w:val="24"/>
          <w:shd w:val="clear" w:color="auto" w:fill="FFFFFF"/>
        </w:rPr>
        <w:t>Обяснителна записка</w:t>
      </w:r>
      <w:r>
        <w:rPr>
          <w:b/>
          <w:bCs/>
          <w:szCs w:val="24"/>
          <w:shd w:val="clear" w:color="auto" w:fill="FFFFFF"/>
        </w:rPr>
        <w:t xml:space="preserve"> за действията на изпълнителя при изпълнение на услугата</w:t>
      </w:r>
      <w:r w:rsidRPr="00DF3005">
        <w:rPr>
          <w:b/>
          <w:bCs/>
          <w:szCs w:val="24"/>
          <w:shd w:val="clear" w:color="auto" w:fill="FFFFFF"/>
          <w:lang w:val="ru-RU"/>
        </w:rPr>
        <w:t xml:space="preserve"> - </w:t>
      </w:r>
      <w:r w:rsidRPr="00DF3005">
        <w:rPr>
          <w:szCs w:val="24"/>
          <w:shd w:val="clear" w:color="auto" w:fill="FFFFFF"/>
          <w:lang w:val="ru-RU"/>
        </w:rPr>
        <w:t xml:space="preserve">в </w:t>
      </w:r>
      <w:proofErr w:type="spellStart"/>
      <w:r w:rsidRPr="00DF3005">
        <w:rPr>
          <w:szCs w:val="24"/>
          <w:shd w:val="clear" w:color="auto" w:fill="FFFFFF"/>
          <w:lang w:val="ru-RU"/>
        </w:rPr>
        <w:t>съответст</w:t>
      </w:r>
      <w:proofErr w:type="spellEnd"/>
      <w:r w:rsidRPr="00DF3005">
        <w:rPr>
          <w:szCs w:val="24"/>
          <w:shd w:val="clear" w:color="auto" w:fill="FFFFFF"/>
        </w:rPr>
        <w:t>в</w:t>
      </w:r>
      <w:proofErr w:type="spellStart"/>
      <w:r w:rsidRPr="00DF3005">
        <w:rPr>
          <w:szCs w:val="24"/>
          <w:shd w:val="clear" w:color="auto" w:fill="FFFFFF"/>
          <w:lang w:val="ru-RU"/>
        </w:rPr>
        <w:t>ие</w:t>
      </w:r>
      <w:proofErr w:type="spellEnd"/>
      <w:r w:rsidRPr="00DF3005">
        <w:rPr>
          <w:szCs w:val="24"/>
          <w:shd w:val="clear" w:color="auto" w:fill="FFFFFF"/>
          <w:lang w:val="ru-RU"/>
        </w:rPr>
        <w:t xml:space="preserve"> с </w:t>
      </w:r>
      <w:proofErr w:type="spellStart"/>
      <w:r w:rsidRPr="00DF3005">
        <w:rPr>
          <w:szCs w:val="24"/>
          <w:shd w:val="clear" w:color="auto" w:fill="FFFFFF"/>
          <w:lang w:val="ru-RU"/>
        </w:rPr>
        <w:t>техническите</w:t>
      </w:r>
      <w:proofErr w:type="spellEnd"/>
      <w:r w:rsidRPr="00DF3005">
        <w:rPr>
          <w:szCs w:val="24"/>
          <w:shd w:val="clear" w:color="auto" w:fill="FFFFFF"/>
          <w:lang w:val="ru-RU"/>
        </w:rPr>
        <w:t xml:space="preserve"> спецификации</w:t>
      </w:r>
      <w:r>
        <w:rPr>
          <w:szCs w:val="24"/>
          <w:shd w:val="clear" w:color="auto" w:fill="FFFFFF"/>
          <w:lang w:val="ru-RU"/>
        </w:rPr>
        <w:t xml:space="preserve">, </w:t>
      </w:r>
      <w:r w:rsidRPr="00DF3005">
        <w:rPr>
          <w:szCs w:val="24"/>
          <w:shd w:val="clear" w:color="auto" w:fill="FFFFFF"/>
        </w:rPr>
        <w:t>указанията на възложителя</w:t>
      </w:r>
      <w:r>
        <w:rPr>
          <w:szCs w:val="24"/>
          <w:shd w:val="clear" w:color="auto" w:fill="FFFFFF"/>
          <w:lang w:val="ru-RU"/>
        </w:rPr>
        <w:t xml:space="preserve"> и </w:t>
      </w:r>
      <w:proofErr w:type="spellStart"/>
      <w:r>
        <w:rPr>
          <w:szCs w:val="24"/>
          <w:shd w:val="clear" w:color="auto" w:fill="FFFFFF"/>
          <w:lang w:val="ru-RU"/>
        </w:rPr>
        <w:t>инструкциите</w:t>
      </w:r>
      <w:proofErr w:type="spellEnd"/>
      <w:r>
        <w:rPr>
          <w:szCs w:val="24"/>
          <w:shd w:val="clear" w:color="auto" w:fill="FFFFFF"/>
          <w:lang w:val="ru-RU"/>
        </w:rPr>
        <w:t xml:space="preserve"> за </w:t>
      </w:r>
      <w:proofErr w:type="spellStart"/>
      <w:r>
        <w:rPr>
          <w:szCs w:val="24"/>
          <w:shd w:val="clear" w:color="auto" w:fill="FFFFFF"/>
          <w:lang w:val="ru-RU"/>
        </w:rPr>
        <w:t>извършване</w:t>
      </w:r>
      <w:proofErr w:type="spellEnd"/>
      <w:r>
        <w:rPr>
          <w:szCs w:val="24"/>
          <w:shd w:val="clear" w:color="auto" w:fill="FFFFFF"/>
          <w:lang w:val="ru-RU"/>
        </w:rPr>
        <w:t xml:space="preserve"> на </w:t>
      </w:r>
      <w:proofErr w:type="spellStart"/>
      <w:r>
        <w:rPr>
          <w:szCs w:val="24"/>
          <w:shd w:val="clear" w:color="auto" w:fill="FFFFFF"/>
          <w:lang w:val="ru-RU"/>
        </w:rPr>
        <w:t>зимното</w:t>
      </w:r>
      <w:proofErr w:type="spellEnd"/>
      <w:r>
        <w:rPr>
          <w:szCs w:val="24"/>
          <w:shd w:val="clear" w:color="auto" w:fill="FFFFFF"/>
          <w:lang w:val="ru-RU"/>
        </w:rPr>
        <w:t xml:space="preserve"> </w:t>
      </w:r>
      <w:proofErr w:type="spellStart"/>
      <w:r>
        <w:rPr>
          <w:szCs w:val="24"/>
          <w:shd w:val="clear" w:color="auto" w:fill="FFFFFF"/>
          <w:lang w:val="ru-RU"/>
        </w:rPr>
        <w:t>поддържане</w:t>
      </w:r>
      <w:proofErr w:type="spellEnd"/>
      <w:r>
        <w:rPr>
          <w:szCs w:val="24"/>
          <w:shd w:val="clear" w:color="auto" w:fill="FFFFFF"/>
          <w:lang w:val="ru-RU"/>
        </w:rPr>
        <w:t xml:space="preserve"> и </w:t>
      </w:r>
      <w:proofErr w:type="spellStart"/>
      <w:r>
        <w:rPr>
          <w:szCs w:val="24"/>
          <w:shd w:val="clear" w:color="auto" w:fill="FFFFFF"/>
          <w:lang w:val="ru-RU"/>
        </w:rPr>
        <w:t>снегопочистване</w:t>
      </w:r>
      <w:proofErr w:type="spellEnd"/>
      <w:r>
        <w:rPr>
          <w:szCs w:val="24"/>
          <w:shd w:val="clear" w:color="auto" w:fill="FFFFFF"/>
          <w:lang w:val="ru-RU"/>
        </w:rPr>
        <w:t>.</w:t>
      </w:r>
    </w:p>
    <w:p w:rsidR="00360F27" w:rsidRPr="00DF3005" w:rsidRDefault="00360F27" w:rsidP="00360F27">
      <w:pPr>
        <w:shd w:val="clear" w:color="auto" w:fill="FFFFFF"/>
        <w:tabs>
          <w:tab w:val="left" w:pos="0"/>
        </w:tabs>
        <w:spacing w:before="0" w:after="0"/>
        <w:ind w:firstLine="720"/>
        <w:rPr>
          <w:b/>
          <w:szCs w:val="24"/>
          <w:shd w:val="clear" w:color="auto" w:fill="FFFFFF"/>
        </w:rPr>
      </w:pPr>
    </w:p>
    <w:p w:rsidR="00360F27" w:rsidRPr="00DF3005" w:rsidRDefault="00360F27" w:rsidP="00360F27">
      <w:pPr>
        <w:shd w:val="clear" w:color="auto" w:fill="FFFFFF"/>
        <w:tabs>
          <w:tab w:val="left" w:pos="0"/>
        </w:tabs>
        <w:spacing w:before="0" w:after="0"/>
        <w:ind w:firstLine="720"/>
        <w:rPr>
          <w:b/>
          <w:bCs/>
          <w:i/>
          <w:szCs w:val="24"/>
          <w:shd w:val="clear" w:color="auto" w:fill="FFFFFF"/>
          <w:lang w:val="ru-RU"/>
        </w:rPr>
      </w:pPr>
      <w:proofErr w:type="spellStart"/>
      <w:r w:rsidRPr="00DF3005">
        <w:rPr>
          <w:b/>
          <w:bCs/>
          <w:i/>
          <w:szCs w:val="24"/>
          <w:shd w:val="clear" w:color="auto" w:fill="FFFFFF"/>
          <w:lang w:val="ru-RU"/>
        </w:rPr>
        <w:t>Предложението</w:t>
      </w:r>
      <w:proofErr w:type="spellEnd"/>
      <w:r w:rsidRPr="00DF3005">
        <w:rPr>
          <w:b/>
          <w:bCs/>
          <w:i/>
          <w:szCs w:val="24"/>
          <w:shd w:val="clear" w:color="auto" w:fill="FFFFFF"/>
          <w:lang w:val="ru-RU"/>
        </w:rPr>
        <w:t xml:space="preserve"> за </w:t>
      </w:r>
      <w:proofErr w:type="spellStart"/>
      <w:r w:rsidRPr="00DF3005">
        <w:rPr>
          <w:b/>
          <w:bCs/>
          <w:i/>
          <w:szCs w:val="24"/>
          <w:shd w:val="clear" w:color="auto" w:fill="FFFFFF"/>
          <w:lang w:val="ru-RU"/>
        </w:rPr>
        <w:t>изпълнение</w:t>
      </w:r>
      <w:proofErr w:type="spellEnd"/>
      <w:r w:rsidRPr="00DF3005">
        <w:rPr>
          <w:b/>
          <w:bCs/>
          <w:i/>
          <w:szCs w:val="24"/>
          <w:shd w:val="clear" w:color="auto" w:fill="FFFFFF"/>
          <w:lang w:val="ru-RU"/>
        </w:rPr>
        <w:t xml:space="preserve"> на </w:t>
      </w:r>
      <w:proofErr w:type="spellStart"/>
      <w:r w:rsidRPr="00DF3005">
        <w:rPr>
          <w:b/>
          <w:bCs/>
          <w:i/>
          <w:szCs w:val="24"/>
          <w:shd w:val="clear" w:color="auto" w:fill="FFFFFF"/>
          <w:lang w:val="ru-RU"/>
        </w:rPr>
        <w:t>поръчката</w:t>
      </w:r>
      <w:proofErr w:type="spellEnd"/>
      <w:r w:rsidRPr="00DF3005">
        <w:rPr>
          <w:b/>
          <w:bCs/>
          <w:i/>
          <w:szCs w:val="24"/>
          <w:shd w:val="clear" w:color="auto" w:fill="FFFFFF"/>
          <w:lang w:val="ru-RU"/>
        </w:rPr>
        <w:t xml:space="preserve"> и </w:t>
      </w:r>
      <w:proofErr w:type="spellStart"/>
      <w:r w:rsidRPr="00DF3005">
        <w:rPr>
          <w:b/>
          <w:bCs/>
          <w:i/>
          <w:szCs w:val="24"/>
          <w:shd w:val="clear" w:color="auto" w:fill="FFFFFF"/>
          <w:lang w:val="ru-RU"/>
        </w:rPr>
        <w:t>приложенията</w:t>
      </w:r>
      <w:proofErr w:type="spellEnd"/>
      <w:r w:rsidRPr="00DF3005">
        <w:rPr>
          <w:b/>
          <w:bCs/>
          <w:i/>
          <w:szCs w:val="24"/>
          <w:shd w:val="clear" w:color="auto" w:fill="FFFFFF"/>
          <w:lang w:val="ru-RU"/>
        </w:rPr>
        <w:t xml:space="preserve"> </w:t>
      </w:r>
      <w:proofErr w:type="spellStart"/>
      <w:r w:rsidRPr="00DF3005">
        <w:rPr>
          <w:b/>
          <w:bCs/>
          <w:i/>
          <w:szCs w:val="24"/>
          <w:shd w:val="clear" w:color="auto" w:fill="FFFFFF"/>
          <w:lang w:val="ru-RU"/>
        </w:rPr>
        <w:t>към</w:t>
      </w:r>
      <w:proofErr w:type="spellEnd"/>
      <w:r w:rsidRPr="00DF3005">
        <w:rPr>
          <w:b/>
          <w:bCs/>
          <w:i/>
          <w:szCs w:val="24"/>
          <w:shd w:val="clear" w:color="auto" w:fill="FFFFFF"/>
          <w:lang w:val="ru-RU"/>
        </w:rPr>
        <w:t xml:space="preserve"> него </w:t>
      </w:r>
      <w:proofErr w:type="spellStart"/>
      <w:r w:rsidRPr="00DF3005">
        <w:rPr>
          <w:b/>
          <w:bCs/>
          <w:i/>
          <w:szCs w:val="24"/>
          <w:shd w:val="clear" w:color="auto" w:fill="FFFFFF"/>
          <w:lang w:val="ru-RU"/>
        </w:rPr>
        <w:t>следва</w:t>
      </w:r>
      <w:proofErr w:type="spellEnd"/>
      <w:r w:rsidRPr="00DF3005">
        <w:rPr>
          <w:b/>
          <w:bCs/>
          <w:i/>
          <w:szCs w:val="24"/>
          <w:shd w:val="clear" w:color="auto" w:fill="FFFFFF"/>
          <w:lang w:val="ru-RU"/>
        </w:rPr>
        <w:t xml:space="preserve"> да </w:t>
      </w:r>
      <w:proofErr w:type="spellStart"/>
      <w:r w:rsidRPr="00DF3005">
        <w:rPr>
          <w:b/>
          <w:bCs/>
          <w:i/>
          <w:szCs w:val="24"/>
          <w:shd w:val="clear" w:color="auto" w:fill="FFFFFF"/>
          <w:lang w:val="ru-RU"/>
        </w:rPr>
        <w:t>са</w:t>
      </w:r>
      <w:proofErr w:type="spellEnd"/>
      <w:r w:rsidRPr="00DF3005">
        <w:rPr>
          <w:b/>
          <w:bCs/>
          <w:i/>
          <w:szCs w:val="24"/>
          <w:shd w:val="clear" w:color="auto" w:fill="FFFFFF"/>
          <w:lang w:val="ru-RU"/>
        </w:rPr>
        <w:t xml:space="preserve"> </w:t>
      </w:r>
      <w:proofErr w:type="spellStart"/>
      <w:r w:rsidRPr="00DF3005">
        <w:rPr>
          <w:b/>
          <w:bCs/>
          <w:i/>
          <w:szCs w:val="24"/>
          <w:shd w:val="clear" w:color="auto" w:fill="FFFFFF"/>
          <w:lang w:val="ru-RU"/>
        </w:rPr>
        <w:t>съобразени</w:t>
      </w:r>
      <w:proofErr w:type="spellEnd"/>
      <w:r w:rsidRPr="00DF3005">
        <w:rPr>
          <w:b/>
          <w:bCs/>
          <w:i/>
          <w:szCs w:val="24"/>
          <w:shd w:val="clear" w:color="auto" w:fill="FFFFFF"/>
          <w:lang w:val="ru-RU"/>
        </w:rPr>
        <w:t xml:space="preserve"> с </w:t>
      </w:r>
      <w:proofErr w:type="spellStart"/>
      <w:r w:rsidRPr="00DF3005">
        <w:rPr>
          <w:b/>
          <w:bCs/>
          <w:i/>
          <w:szCs w:val="24"/>
          <w:shd w:val="clear" w:color="auto" w:fill="FFFFFF"/>
          <w:lang w:val="ru-RU"/>
        </w:rPr>
        <w:t>насоките</w:t>
      </w:r>
      <w:proofErr w:type="spellEnd"/>
      <w:r w:rsidRPr="00DF3005">
        <w:rPr>
          <w:b/>
          <w:bCs/>
          <w:i/>
          <w:szCs w:val="24"/>
          <w:shd w:val="clear" w:color="auto" w:fill="FFFFFF"/>
          <w:lang w:val="ru-RU"/>
        </w:rPr>
        <w:t xml:space="preserve">, </w:t>
      </w:r>
      <w:proofErr w:type="spellStart"/>
      <w:r w:rsidRPr="00DF3005">
        <w:rPr>
          <w:b/>
          <w:bCs/>
          <w:i/>
          <w:szCs w:val="24"/>
          <w:shd w:val="clear" w:color="auto" w:fill="FFFFFF"/>
          <w:lang w:val="ru-RU"/>
        </w:rPr>
        <w:t>дадени</w:t>
      </w:r>
      <w:proofErr w:type="spellEnd"/>
      <w:r w:rsidRPr="00DF3005">
        <w:rPr>
          <w:b/>
          <w:bCs/>
          <w:i/>
          <w:szCs w:val="24"/>
          <w:shd w:val="clear" w:color="auto" w:fill="FFFFFF"/>
          <w:lang w:val="ru-RU"/>
        </w:rPr>
        <w:t xml:space="preserve"> в </w:t>
      </w:r>
      <w:proofErr w:type="spellStart"/>
      <w:r w:rsidRPr="00DF3005">
        <w:rPr>
          <w:b/>
          <w:bCs/>
          <w:i/>
          <w:szCs w:val="24"/>
          <w:shd w:val="clear" w:color="auto" w:fill="FFFFFF"/>
          <w:lang w:val="ru-RU"/>
        </w:rPr>
        <w:t>указанията</w:t>
      </w:r>
      <w:proofErr w:type="spellEnd"/>
      <w:r w:rsidRPr="00DF3005">
        <w:rPr>
          <w:b/>
          <w:bCs/>
          <w:i/>
          <w:szCs w:val="24"/>
          <w:shd w:val="clear" w:color="auto" w:fill="FFFFFF"/>
          <w:lang w:val="ru-RU"/>
        </w:rPr>
        <w:t xml:space="preserve"> за </w:t>
      </w:r>
      <w:proofErr w:type="spellStart"/>
      <w:r w:rsidRPr="00DF3005">
        <w:rPr>
          <w:b/>
          <w:bCs/>
          <w:i/>
          <w:szCs w:val="24"/>
          <w:shd w:val="clear" w:color="auto" w:fill="FFFFFF"/>
          <w:lang w:val="ru-RU"/>
        </w:rPr>
        <w:t>подготовката</w:t>
      </w:r>
      <w:proofErr w:type="spellEnd"/>
      <w:r w:rsidRPr="00DF3005">
        <w:rPr>
          <w:b/>
          <w:bCs/>
          <w:i/>
          <w:szCs w:val="24"/>
          <w:shd w:val="clear" w:color="auto" w:fill="FFFFFF"/>
          <w:lang w:val="ru-RU"/>
        </w:rPr>
        <w:t xml:space="preserve"> на </w:t>
      </w:r>
      <w:proofErr w:type="spellStart"/>
      <w:r w:rsidRPr="00DF3005">
        <w:rPr>
          <w:b/>
          <w:bCs/>
          <w:i/>
          <w:szCs w:val="24"/>
          <w:shd w:val="clear" w:color="auto" w:fill="FFFFFF"/>
          <w:lang w:val="ru-RU"/>
        </w:rPr>
        <w:t>документите</w:t>
      </w:r>
      <w:proofErr w:type="spellEnd"/>
      <w:r w:rsidRPr="00DF3005">
        <w:rPr>
          <w:b/>
          <w:bCs/>
          <w:i/>
          <w:szCs w:val="24"/>
          <w:shd w:val="clear" w:color="auto" w:fill="FFFFFF"/>
          <w:lang w:val="ru-RU"/>
        </w:rPr>
        <w:t xml:space="preserve">, </w:t>
      </w:r>
      <w:proofErr w:type="spellStart"/>
      <w:r w:rsidRPr="00DF3005">
        <w:rPr>
          <w:b/>
          <w:bCs/>
          <w:i/>
          <w:szCs w:val="24"/>
          <w:shd w:val="clear" w:color="auto" w:fill="FFFFFF"/>
          <w:lang w:val="ru-RU"/>
        </w:rPr>
        <w:t>техническата</w:t>
      </w:r>
      <w:proofErr w:type="spellEnd"/>
      <w:r w:rsidRPr="00DF3005">
        <w:rPr>
          <w:b/>
          <w:bCs/>
          <w:i/>
          <w:szCs w:val="24"/>
          <w:shd w:val="clear" w:color="auto" w:fill="FFFFFF"/>
          <w:lang w:val="ru-RU"/>
        </w:rPr>
        <w:t xml:space="preserve"> спецификация и </w:t>
      </w:r>
      <w:proofErr w:type="spellStart"/>
      <w:r w:rsidRPr="00DF3005">
        <w:rPr>
          <w:b/>
          <w:bCs/>
          <w:i/>
          <w:szCs w:val="24"/>
          <w:shd w:val="clear" w:color="auto" w:fill="FFFFFF"/>
          <w:lang w:val="ru-RU"/>
        </w:rPr>
        <w:t>условията</w:t>
      </w:r>
      <w:proofErr w:type="spellEnd"/>
      <w:r w:rsidRPr="00DF3005">
        <w:rPr>
          <w:b/>
          <w:bCs/>
          <w:i/>
          <w:szCs w:val="24"/>
          <w:shd w:val="clear" w:color="auto" w:fill="FFFFFF"/>
          <w:lang w:val="ru-RU"/>
        </w:rPr>
        <w:t xml:space="preserve"> на </w:t>
      </w:r>
      <w:proofErr w:type="spellStart"/>
      <w:r w:rsidRPr="00DF3005">
        <w:rPr>
          <w:b/>
          <w:bCs/>
          <w:i/>
          <w:szCs w:val="24"/>
          <w:shd w:val="clear" w:color="auto" w:fill="FFFFFF"/>
          <w:lang w:val="ru-RU"/>
        </w:rPr>
        <w:t>процедурата</w:t>
      </w:r>
      <w:proofErr w:type="spellEnd"/>
      <w:r w:rsidRPr="00DF3005">
        <w:rPr>
          <w:b/>
          <w:bCs/>
          <w:i/>
          <w:szCs w:val="24"/>
          <w:shd w:val="clear" w:color="auto" w:fill="FFFFFF"/>
          <w:lang w:val="ru-RU"/>
        </w:rPr>
        <w:t xml:space="preserve">. </w:t>
      </w:r>
    </w:p>
    <w:p w:rsidR="00360F27" w:rsidRPr="00DF3005" w:rsidRDefault="00360F27" w:rsidP="00360F27">
      <w:pPr>
        <w:shd w:val="clear" w:color="auto" w:fill="FFFFFF"/>
        <w:tabs>
          <w:tab w:val="left" w:pos="0"/>
        </w:tabs>
        <w:spacing w:before="0" w:after="0"/>
        <w:ind w:firstLine="720"/>
        <w:rPr>
          <w:b/>
          <w:bCs/>
          <w:i/>
          <w:szCs w:val="24"/>
          <w:shd w:val="clear" w:color="auto" w:fill="FFFFFF"/>
          <w:lang w:val="ru-RU"/>
        </w:rPr>
      </w:pPr>
    </w:p>
    <w:p w:rsidR="00360F27" w:rsidRPr="00DF3005" w:rsidRDefault="00360F27" w:rsidP="00360F27">
      <w:pPr>
        <w:spacing w:before="0" w:after="0"/>
        <w:ind w:firstLine="720"/>
        <w:rPr>
          <w:i/>
          <w:szCs w:val="24"/>
        </w:rPr>
      </w:pPr>
      <w:r w:rsidRPr="00DF3005">
        <w:rPr>
          <w:i/>
          <w:szCs w:val="24"/>
          <w:shd w:val="clear" w:color="auto" w:fill="FFFFFF"/>
        </w:rPr>
        <w:t xml:space="preserve">Ако участник не представи Предложение за изпълнение на поръчката и/или някое от изискуемите към него приложения или някой от тези представени документи не съответства на изискванията на Възложителя, той ще бъде отстранен от участие в процедурата. </w:t>
      </w:r>
    </w:p>
    <w:p w:rsidR="00360F27" w:rsidRPr="00DF3005" w:rsidRDefault="00360F27" w:rsidP="00360F27">
      <w:pPr>
        <w:spacing w:before="0" w:after="0"/>
        <w:rPr>
          <w:szCs w:val="24"/>
        </w:rPr>
      </w:pPr>
    </w:p>
    <w:p w:rsidR="005B174B" w:rsidRPr="00360F27" w:rsidRDefault="00360F27" w:rsidP="00360F27">
      <w:pPr>
        <w:spacing w:before="0" w:after="0"/>
        <w:rPr>
          <w:b/>
          <w:szCs w:val="24"/>
        </w:rPr>
      </w:pPr>
      <w:r w:rsidRPr="00DF3005">
        <w:rPr>
          <w:b/>
          <w:szCs w:val="24"/>
        </w:rPr>
        <w:t>Дата…………………г.</w:t>
      </w:r>
      <w:r w:rsidRPr="00DF3005">
        <w:rPr>
          <w:b/>
          <w:szCs w:val="24"/>
        </w:rPr>
        <w:tab/>
      </w:r>
      <w:r w:rsidRPr="00DF3005">
        <w:rPr>
          <w:b/>
          <w:szCs w:val="24"/>
        </w:rPr>
        <w:tab/>
      </w:r>
      <w:r w:rsidRPr="00DF3005">
        <w:rPr>
          <w:b/>
          <w:szCs w:val="24"/>
        </w:rPr>
        <w:tab/>
      </w:r>
      <w:r w:rsidRPr="00DF3005">
        <w:rPr>
          <w:b/>
          <w:szCs w:val="24"/>
        </w:rPr>
        <w:tab/>
      </w:r>
      <w:r w:rsidRPr="00DF3005">
        <w:rPr>
          <w:b/>
          <w:caps/>
          <w:szCs w:val="24"/>
        </w:rPr>
        <w:t>Подпис и печат</w:t>
      </w:r>
      <w:r w:rsidRPr="00DF3005">
        <w:rPr>
          <w:b/>
          <w:szCs w:val="24"/>
        </w:rPr>
        <w:t xml:space="preserve"> …………………</w:t>
      </w:r>
    </w:p>
    <w:sectPr w:rsidR="005B174B" w:rsidRPr="00360F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29D" w:rsidRDefault="0037129D" w:rsidP="00360F27">
      <w:pPr>
        <w:spacing w:before="0" w:after="0"/>
      </w:pPr>
      <w:r>
        <w:separator/>
      </w:r>
    </w:p>
  </w:endnote>
  <w:endnote w:type="continuationSeparator" w:id="0">
    <w:p w:rsidR="0037129D" w:rsidRDefault="0037129D" w:rsidP="00360F2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29D" w:rsidRDefault="0037129D" w:rsidP="00360F27">
      <w:pPr>
        <w:spacing w:before="0" w:after="0"/>
      </w:pPr>
      <w:r>
        <w:separator/>
      </w:r>
    </w:p>
  </w:footnote>
  <w:footnote w:type="continuationSeparator" w:id="0">
    <w:p w:rsidR="0037129D" w:rsidRDefault="0037129D" w:rsidP="00360F27">
      <w:pPr>
        <w:spacing w:before="0" w:after="0"/>
      </w:pPr>
      <w:r>
        <w:continuationSeparator/>
      </w:r>
    </w:p>
  </w:footnote>
  <w:footnote w:id="1">
    <w:p w:rsidR="00360F27" w:rsidRPr="00997FF9" w:rsidRDefault="00360F27" w:rsidP="00360F27">
      <w:pPr>
        <w:pStyle w:val="a3"/>
        <w:rPr>
          <w:lang w:val="bg-BG"/>
        </w:rPr>
      </w:pPr>
      <w:r>
        <w:rPr>
          <w:rStyle w:val="a5"/>
        </w:rPr>
        <w:footnoteRef/>
      </w:r>
      <w:r w:rsidRPr="001E20C6">
        <w:rPr>
          <w:lang w:val="ru-RU"/>
        </w:rPr>
        <w:t xml:space="preserve"> </w:t>
      </w:r>
      <w:proofErr w:type="spellStart"/>
      <w:r w:rsidRPr="001E20C6">
        <w:rPr>
          <w:lang w:val="ru-RU"/>
        </w:rPr>
        <w:t>Посочва</w:t>
      </w:r>
      <w:proofErr w:type="spellEnd"/>
      <w:r w:rsidRPr="001E20C6">
        <w:rPr>
          <w:lang w:val="ru-RU"/>
        </w:rPr>
        <w:t xml:space="preserve"> се </w:t>
      </w:r>
      <w:proofErr w:type="spellStart"/>
      <w:r w:rsidRPr="001E20C6">
        <w:rPr>
          <w:lang w:val="ru-RU"/>
        </w:rPr>
        <w:t>наименованието</w:t>
      </w:r>
      <w:proofErr w:type="spellEnd"/>
      <w:r w:rsidRPr="001E20C6">
        <w:rPr>
          <w:lang w:val="ru-RU"/>
        </w:rPr>
        <w:t xml:space="preserve"> на участника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6820114C"/>
    <w:name w:val="NumPar"/>
    <w:lvl w:ilvl="0">
      <w:numFmt w:val="none"/>
      <w:pStyle w:val="NumPar1"/>
      <w:lvlText w:val=""/>
      <w:lvlJc w:val="left"/>
      <w:pPr>
        <w:tabs>
          <w:tab w:val="num" w:pos="360"/>
        </w:tabs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F27"/>
    <w:rsid w:val="00360F27"/>
    <w:rsid w:val="0037129D"/>
    <w:rsid w:val="00392D4A"/>
    <w:rsid w:val="003A372D"/>
    <w:rsid w:val="003B2773"/>
    <w:rsid w:val="005B174B"/>
    <w:rsid w:val="0073065F"/>
    <w:rsid w:val="00A3513B"/>
    <w:rsid w:val="00B74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4:docId w14:val="7EB35562"/>
  <w15:chartTrackingRefBased/>
  <w15:docId w15:val="{2A021F31-FD72-45B8-AAB5-0B75F6662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F27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60F27"/>
    <w:pPr>
      <w:spacing w:before="0" w:after="0"/>
      <w:ind w:left="720" w:hanging="720"/>
    </w:pPr>
    <w:rPr>
      <w:sz w:val="20"/>
      <w:szCs w:val="20"/>
      <w:lang w:val="en-GB" w:eastAsia="x-none"/>
    </w:rPr>
  </w:style>
  <w:style w:type="character" w:customStyle="1" w:styleId="a4">
    <w:name w:val="Текст под линия Знак"/>
    <w:basedOn w:val="a0"/>
    <w:link w:val="a3"/>
    <w:uiPriority w:val="99"/>
    <w:semiHidden/>
    <w:rsid w:val="00360F27"/>
    <w:rPr>
      <w:rFonts w:ascii="Times New Roman" w:eastAsia="Calibri" w:hAnsi="Times New Roman" w:cs="Times New Roman"/>
      <w:sz w:val="20"/>
      <w:szCs w:val="20"/>
      <w:lang w:val="en-GB" w:eastAsia="x-none"/>
    </w:rPr>
  </w:style>
  <w:style w:type="character" w:styleId="a5">
    <w:name w:val="footnote reference"/>
    <w:uiPriority w:val="99"/>
    <w:semiHidden/>
    <w:unhideWhenUsed/>
    <w:rsid w:val="00360F27"/>
    <w:rPr>
      <w:shd w:val="clear" w:color="auto" w:fill="auto"/>
      <w:vertAlign w:val="superscript"/>
    </w:rPr>
  </w:style>
  <w:style w:type="paragraph" w:customStyle="1" w:styleId="NumPar1">
    <w:name w:val="NumPar 1"/>
    <w:basedOn w:val="a"/>
    <w:next w:val="a"/>
    <w:rsid w:val="00360F27"/>
    <w:pPr>
      <w:numPr>
        <w:numId w:val="1"/>
      </w:numPr>
    </w:pPr>
  </w:style>
  <w:style w:type="paragraph" w:customStyle="1" w:styleId="NumPar2">
    <w:name w:val="NumPar 2"/>
    <w:basedOn w:val="a"/>
    <w:next w:val="a"/>
    <w:rsid w:val="00360F27"/>
    <w:pPr>
      <w:numPr>
        <w:ilvl w:val="1"/>
        <w:numId w:val="1"/>
      </w:numPr>
    </w:pPr>
  </w:style>
  <w:style w:type="paragraph" w:customStyle="1" w:styleId="NumPar3">
    <w:name w:val="NumPar 3"/>
    <w:basedOn w:val="a"/>
    <w:next w:val="a"/>
    <w:rsid w:val="00360F27"/>
    <w:pPr>
      <w:numPr>
        <w:ilvl w:val="2"/>
        <w:numId w:val="1"/>
      </w:numPr>
    </w:pPr>
  </w:style>
  <w:style w:type="paragraph" w:customStyle="1" w:styleId="NumPar4">
    <w:name w:val="NumPar 4"/>
    <w:basedOn w:val="a"/>
    <w:next w:val="a"/>
    <w:rsid w:val="00360F27"/>
    <w:pPr>
      <w:numPr>
        <w:ilvl w:val="3"/>
        <w:numId w:val="1"/>
      </w:numPr>
    </w:pPr>
  </w:style>
  <w:style w:type="character" w:customStyle="1" w:styleId="4">
    <w:name w:val="Основен текст (4)_"/>
    <w:link w:val="41"/>
    <w:locked/>
    <w:rsid w:val="00360F27"/>
    <w:rPr>
      <w:b/>
      <w:sz w:val="21"/>
      <w:shd w:val="clear" w:color="auto" w:fill="FFFFFF"/>
    </w:rPr>
  </w:style>
  <w:style w:type="paragraph" w:customStyle="1" w:styleId="41">
    <w:name w:val="Основен текст (4)1"/>
    <w:basedOn w:val="a"/>
    <w:link w:val="4"/>
    <w:rsid w:val="00360F27"/>
    <w:pPr>
      <w:shd w:val="clear" w:color="auto" w:fill="FFFFFF"/>
      <w:spacing w:before="0" w:after="180" w:line="274" w:lineRule="exact"/>
      <w:ind w:hanging="440"/>
    </w:pPr>
    <w:rPr>
      <w:rFonts w:asciiTheme="minorHAnsi" w:eastAsiaTheme="minorHAnsi" w:hAnsiTheme="minorHAnsi" w:cstheme="minorBidi"/>
      <w:b/>
      <w:sz w:val="21"/>
      <w:shd w:val="clear" w:color="auto" w:fill="FFFF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А</cp:lastModifiedBy>
  <cp:revision>3</cp:revision>
  <dcterms:created xsi:type="dcterms:W3CDTF">2018-10-19T10:38:00Z</dcterms:created>
  <dcterms:modified xsi:type="dcterms:W3CDTF">2018-10-19T10:38:00Z</dcterms:modified>
</cp:coreProperties>
</file>